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E05" w:rsidRDefault="00E66586" w:rsidP="001D5AF4">
      <w:pPr>
        <w:ind w:right="-4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5A30219B" wp14:editId="0386290E">
            <wp:simplePos x="0" y="0"/>
            <wp:positionH relativeFrom="column">
              <wp:posOffset>-346710</wp:posOffset>
            </wp:positionH>
            <wp:positionV relativeFrom="paragraph">
              <wp:posOffset>-1046480</wp:posOffset>
            </wp:positionV>
            <wp:extent cx="10786110" cy="8869680"/>
            <wp:effectExtent l="19050" t="0" r="0" b="0"/>
            <wp:wrapNone/>
            <wp:docPr id="17" name="Рисунок 17" descr="C:\Users\ПлатонВеликий\Desktop\mota_ru_1052025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латонВеликий\Desktop\mota_ru_1052025-1600x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1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EA4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5E0F67F" wp14:editId="125D40A7">
                <wp:simplePos x="0" y="0"/>
                <wp:positionH relativeFrom="column">
                  <wp:posOffset>7331710</wp:posOffset>
                </wp:positionH>
                <wp:positionV relativeFrom="paragraph">
                  <wp:posOffset>276860</wp:posOffset>
                </wp:positionV>
                <wp:extent cx="2938780" cy="45720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38780" cy="457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6F58" w:rsidRDefault="001F05F8" w:rsidP="004F4EA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86F58" w:rsidRPr="00C86F58">
                              <w:rPr>
                                <w:noProof/>
                              </w:rPr>
                              <w:drawing>
                                <wp:inline distT="0" distB="0" distL="0" distR="0" wp14:anchorId="66684B99" wp14:editId="4A291FE5">
                                  <wp:extent cx="2585739" cy="2155099"/>
                                  <wp:effectExtent l="0" t="0" r="508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801" cy="2164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6F58" w:rsidRDefault="00C86F58" w:rsidP="001F05F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</w:p>
                          <w:p w:rsidR="001F05F8" w:rsidRPr="004F4EA4" w:rsidRDefault="001F05F8" w:rsidP="004F4EA4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4F4EA4">
                              <w:rPr>
                                <w:rFonts w:ascii="Impact" w:hAnsi="Impact"/>
                                <w:shadow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АРТ-ТЕРАПИЯ – </w:t>
                            </w:r>
                          </w:p>
                          <w:p w:rsidR="001F05F8" w:rsidRPr="004F4EA4" w:rsidRDefault="001F05F8" w:rsidP="004F4EA4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4F4EA4">
                              <w:rPr>
                                <w:rFonts w:ascii="Impact" w:hAnsi="Impact"/>
                                <w:shadow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ИСЦЕЛЯЮЩЕЕ </w:t>
                            </w:r>
                          </w:p>
                          <w:p w:rsidR="001F05F8" w:rsidRDefault="001F05F8" w:rsidP="004F4EA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Impact" w:hAnsi="Impact"/>
                                <w:shadow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EA4">
                              <w:rPr>
                                <w:rFonts w:ascii="Impact" w:hAnsi="Impact"/>
                                <w:shadow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ТВОРЧЕСТВО.</w:t>
                            </w:r>
                          </w:p>
                          <w:p w:rsidR="00E66586" w:rsidRDefault="00E66586" w:rsidP="004F4EA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Impact" w:hAnsi="Impact"/>
                                <w:shadow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66586" w:rsidRPr="004F4EA4" w:rsidRDefault="00E66586" w:rsidP="004F4EA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3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0F67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577.3pt;margin-top:21.8pt;width:231.4pt;height:5in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" filled="f" stroked="f">
                <o:lock v:ext="edit" shapetype="t"/>
                <v:textbox>
                  <w:txbxContent>
                    <w:p w:rsidR="00C86F58" w:rsidRDefault="001F05F8" w:rsidP="004F4EA4">
                      <w:pPr>
                        <w:pStyle w:val="a6"/>
                        <w:spacing w:before="0" w:beforeAutospacing="0" w:after="0" w:afterAutospacing="0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C86F58" w:rsidRPr="00C86F58">
                        <w:rPr>
                          <w:noProof/>
                        </w:rPr>
                        <w:drawing>
                          <wp:inline distT="0" distB="0" distL="0" distR="0" wp14:anchorId="66684B99" wp14:editId="4A291FE5">
                            <wp:extent cx="2585739" cy="2155099"/>
                            <wp:effectExtent l="0" t="0" r="508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6801" cy="2164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6F58" w:rsidRDefault="00C86F58" w:rsidP="001F05F8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</w:p>
                    <w:p w:rsidR="001F05F8" w:rsidRPr="004F4EA4" w:rsidRDefault="001F05F8" w:rsidP="004F4EA4">
                      <w:pPr>
                        <w:pStyle w:val="a6"/>
                        <w:spacing w:before="0" w:beforeAutospacing="0" w:after="0" w:afterAutospacing="0"/>
                      </w:pPr>
                      <w:r w:rsidRPr="004F4EA4">
                        <w:rPr>
                          <w:rFonts w:ascii="Impact" w:hAnsi="Impact"/>
                          <w:shadow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АРТ-ТЕРАПИЯ – </w:t>
                      </w:r>
                    </w:p>
                    <w:p w:rsidR="001F05F8" w:rsidRPr="004F4EA4" w:rsidRDefault="001F05F8" w:rsidP="004F4EA4">
                      <w:pPr>
                        <w:pStyle w:val="a6"/>
                        <w:spacing w:before="0" w:beforeAutospacing="0" w:after="0" w:afterAutospacing="0"/>
                      </w:pPr>
                      <w:r w:rsidRPr="004F4EA4">
                        <w:rPr>
                          <w:rFonts w:ascii="Impact" w:hAnsi="Impact"/>
                          <w:shadow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ИСЦЕЛЯЮЩЕЕ </w:t>
                      </w:r>
                    </w:p>
                    <w:p w:rsidR="001F05F8" w:rsidRDefault="001F05F8" w:rsidP="004F4EA4">
                      <w:pPr>
                        <w:pStyle w:val="a6"/>
                        <w:spacing w:before="0" w:beforeAutospacing="0" w:after="0" w:afterAutospacing="0"/>
                        <w:rPr>
                          <w:rFonts w:ascii="Impact" w:hAnsi="Impact"/>
                          <w:shadow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EA4">
                        <w:rPr>
                          <w:rFonts w:ascii="Impact" w:hAnsi="Impact"/>
                          <w:shadow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ТВОРЧЕСТВО.</w:t>
                      </w:r>
                    </w:p>
                    <w:p w:rsidR="00E66586" w:rsidRDefault="00E66586" w:rsidP="004F4EA4">
                      <w:pPr>
                        <w:pStyle w:val="a6"/>
                        <w:spacing w:before="0" w:beforeAutospacing="0" w:after="0" w:afterAutospacing="0"/>
                        <w:rPr>
                          <w:rFonts w:ascii="Impact" w:hAnsi="Impact"/>
                          <w:shadow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66586" w:rsidRPr="004F4EA4" w:rsidRDefault="00E66586" w:rsidP="004F4EA4">
                      <w:pPr>
                        <w:pStyle w:val="a6"/>
                        <w:spacing w:before="0" w:beforeAutospacing="0" w:after="0" w:afterAutospacing="0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5AF4">
        <w:rPr>
          <w:sz w:val="28"/>
          <w:szCs w:val="28"/>
        </w:rPr>
        <w:t xml:space="preserve"> </w:t>
      </w:r>
      <w:r w:rsidR="00600D01">
        <w:rPr>
          <w:noProof/>
        </w:rPr>
        <w:drawing>
          <wp:inline distT="0" distB="0" distL="0" distR="0" wp14:anchorId="5E244952" wp14:editId="311DC9D3">
            <wp:extent cx="3226070" cy="2272937"/>
            <wp:effectExtent l="0" t="0" r="0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62" cy="228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EBE" w:rsidRDefault="001D5AF4" w:rsidP="001D5AF4">
      <w:pPr>
        <w:ind w:right="-48"/>
        <w:jc w:val="both"/>
      </w:pPr>
      <w:r>
        <w:rPr>
          <w:sz w:val="28"/>
          <w:szCs w:val="28"/>
        </w:rPr>
        <w:t xml:space="preserve">     </w:t>
      </w:r>
      <w:r w:rsidR="00153EBE" w:rsidRPr="001D5AF4">
        <w:t xml:space="preserve">Арт-терапевтические занятия помогают детям выражать свои мысли, чувства, настроения в процессе творчества. Дети на таких занятиях в созданном воображаемом сюжете активно играют с различными предметами – песком, цветной манкой, красками и соленым тестом, бусинками и камешками, с тканью и бумагой. </w:t>
      </w:r>
      <w:r w:rsidR="00746C79">
        <w:t xml:space="preserve">   </w:t>
      </w:r>
    </w:p>
    <w:p w:rsidR="00C86F58" w:rsidRPr="00C86F58" w:rsidRDefault="00C86F58" w:rsidP="001D5AF4">
      <w:pPr>
        <w:ind w:right="-48"/>
        <w:jc w:val="both"/>
        <w:rPr>
          <w:sz w:val="28"/>
          <w:szCs w:val="28"/>
        </w:rPr>
      </w:pPr>
      <w:r w:rsidRPr="00C86F58">
        <w:rPr>
          <w:noProof/>
          <w:sz w:val="28"/>
          <w:szCs w:val="28"/>
        </w:rPr>
        <w:drawing>
          <wp:inline distT="0" distB="0" distL="0" distR="0" wp14:anchorId="5ED460DE" wp14:editId="14950DDA">
            <wp:extent cx="3090545" cy="2320193"/>
            <wp:effectExtent l="0" t="0" r="0" b="4445"/>
            <wp:docPr id="14" name="Рисунок 14" descr="C:\Users\Калита\Desktop\Рабочий стол\Фото занятий\20180424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лита\Desktop\Рабочий стол\Фото занятий\20180424_10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BE" w:rsidRPr="001D5AF4" w:rsidRDefault="00153EBE" w:rsidP="00746C79">
      <w:pPr>
        <w:ind w:right="-48"/>
        <w:jc w:val="both"/>
      </w:pPr>
      <w:r w:rsidRPr="001D5AF4">
        <w:t xml:space="preserve">Применяя в своем творчестве нетрадиционные техники, ребенок не только овладевает практическими навыками художника и осуществляет творческие замыслы, но и расширяет кругозор, воспитывает свой вкус, </w:t>
      </w:r>
      <w:r w:rsidRPr="001D5AF4">
        <w:lastRenderedPageBreak/>
        <w:t xml:space="preserve">приобретает способность находить красоту в обыденном, развивает зрительную память и воображение, приучается творчески мыслить, анализировать и обобщать, </w:t>
      </w:r>
      <w:proofErr w:type="gramStart"/>
      <w:r w:rsidRPr="001D5AF4">
        <w:t>а следовательно</w:t>
      </w:r>
      <w:proofErr w:type="gramEnd"/>
      <w:r w:rsidRPr="001D5AF4">
        <w:t xml:space="preserve"> и арт-терапевтический эффект от таких занятий выше.</w:t>
      </w:r>
    </w:p>
    <w:p w:rsidR="00153EBE" w:rsidRPr="001D5AF4" w:rsidRDefault="00153EBE" w:rsidP="001D5AF4">
      <w:pPr>
        <w:ind w:right="-48" w:firstLine="426"/>
        <w:rPr>
          <w:u w:val="single"/>
        </w:rPr>
      </w:pPr>
      <w:r w:rsidRPr="001D5AF4">
        <w:rPr>
          <w:u w:val="single"/>
        </w:rPr>
        <w:t xml:space="preserve">Преимущества арт-терапии перед другими формами </w:t>
      </w:r>
      <w:proofErr w:type="gramStart"/>
      <w:r w:rsidRPr="001D5AF4">
        <w:rPr>
          <w:u w:val="single"/>
        </w:rPr>
        <w:t>работы :</w:t>
      </w:r>
      <w:proofErr w:type="gramEnd"/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в работе может участвовать каждый, т. к. она не требует наличия художественных навыков; </w:t>
      </w:r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арт-терапия является средством преимущественно невербального общения, что делает ее особенно ценной в работе с детьми младшего школьного возраста; </w:t>
      </w:r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изобразительная деятельность является мощным средством сближения людей; </w:t>
      </w:r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она позволяет использовать работы ребенка для оценки его состояния; </w:t>
      </w:r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является средством свободного самовыражения; </w:t>
      </w:r>
    </w:p>
    <w:p w:rsidR="00153EBE" w:rsidRPr="001D5AF4" w:rsidRDefault="00153EBE" w:rsidP="001D5AF4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вызывает положительные эмоции, формирует активную жизненную позицию; </w:t>
      </w:r>
    </w:p>
    <w:p w:rsidR="005E14C4" w:rsidRDefault="00153EBE" w:rsidP="00FC0E05">
      <w:pPr>
        <w:pStyle w:val="a3"/>
        <w:numPr>
          <w:ilvl w:val="0"/>
          <w:numId w:val="4"/>
        </w:numPr>
        <w:ind w:left="0" w:right="-48" w:firstLine="0"/>
        <w:contextualSpacing/>
        <w:jc w:val="both"/>
      </w:pPr>
      <w:r w:rsidRPr="001D5AF4">
        <w:t xml:space="preserve">основана на мобилизации творческого потенциала внутренних механизмов </w:t>
      </w:r>
      <w:proofErr w:type="spellStart"/>
      <w:r w:rsidRPr="001D5AF4">
        <w:t>саморегуляции</w:t>
      </w:r>
      <w:proofErr w:type="spellEnd"/>
      <w:r w:rsidRPr="001D5AF4">
        <w:t xml:space="preserve"> и исцеления.</w:t>
      </w:r>
    </w:p>
    <w:p w:rsidR="00C86F58" w:rsidRDefault="00C86F58" w:rsidP="00C86F58">
      <w:pPr>
        <w:pStyle w:val="a3"/>
        <w:ind w:left="0" w:right="-48"/>
        <w:contextualSpacing/>
        <w:jc w:val="both"/>
      </w:pPr>
    </w:p>
    <w:p w:rsidR="00C86F58" w:rsidRDefault="00C86F58" w:rsidP="00C86F58">
      <w:pPr>
        <w:pStyle w:val="a3"/>
        <w:ind w:left="0" w:right="-48"/>
        <w:contextualSpacing/>
        <w:jc w:val="both"/>
      </w:pPr>
    </w:p>
    <w:p w:rsidR="00C86F58" w:rsidRDefault="00C86F58" w:rsidP="00C86F58">
      <w:pPr>
        <w:pStyle w:val="a3"/>
        <w:ind w:left="0" w:right="-48"/>
        <w:contextualSpacing/>
        <w:jc w:val="both"/>
      </w:pPr>
    </w:p>
    <w:p w:rsidR="006244E9" w:rsidRPr="00C86F58" w:rsidRDefault="006244E9" w:rsidP="00C86F58">
      <w:pPr>
        <w:spacing w:line="276" w:lineRule="auto"/>
        <w:rPr>
          <w:b/>
        </w:rPr>
      </w:pPr>
    </w:p>
    <w:p w:rsidR="005E14C4" w:rsidRDefault="005E14C4" w:rsidP="005E14C4">
      <w:pPr>
        <w:spacing w:line="276" w:lineRule="auto"/>
        <w:ind w:left="12"/>
      </w:pPr>
    </w:p>
    <w:p w:rsidR="005E14C4" w:rsidRDefault="005E14C4" w:rsidP="005E14C4">
      <w:pPr>
        <w:spacing w:line="276" w:lineRule="auto"/>
        <w:ind w:left="12"/>
      </w:pPr>
    </w:p>
    <w:p w:rsidR="005E14C4" w:rsidRDefault="005E14C4" w:rsidP="005E14C4">
      <w:pPr>
        <w:spacing w:line="276" w:lineRule="auto"/>
        <w:ind w:left="12"/>
      </w:pPr>
    </w:p>
    <w:p w:rsidR="005E14C4" w:rsidRDefault="005E14C4" w:rsidP="005E14C4">
      <w:pPr>
        <w:spacing w:line="276" w:lineRule="auto"/>
        <w:ind w:left="12"/>
      </w:pPr>
    </w:p>
    <w:p w:rsidR="00153EBE" w:rsidRPr="001D5AF4" w:rsidRDefault="00153EBE" w:rsidP="005E14C4">
      <w:pPr>
        <w:spacing w:line="276" w:lineRule="auto"/>
        <w:ind w:left="12"/>
        <w:sectPr w:rsidR="00153EBE" w:rsidRPr="001D5AF4" w:rsidSect="005E14C4">
          <w:pgSz w:w="16838" w:h="11906" w:orient="landscape"/>
          <w:pgMar w:top="284" w:right="395" w:bottom="284" w:left="426" w:header="708" w:footer="708" w:gutter="0"/>
          <w:cols w:num="3" w:space="708"/>
          <w:docGrid w:linePitch="360"/>
        </w:sectPr>
      </w:pPr>
    </w:p>
    <w:p w:rsidR="00746C79" w:rsidRDefault="00746C79" w:rsidP="00746C79">
      <w:pPr>
        <w:ind w:right="-185"/>
        <w:rPr>
          <w:b/>
          <w:i/>
          <w:noProof/>
        </w:rPr>
      </w:pPr>
    </w:p>
    <w:p w:rsidR="001D5AF4" w:rsidRPr="00746C79" w:rsidRDefault="007346B3" w:rsidP="00746C79">
      <w:pPr>
        <w:ind w:right="-1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-277586</wp:posOffset>
            </wp:positionH>
            <wp:positionV relativeFrom="paragraph">
              <wp:posOffset>-1143799</wp:posOffset>
            </wp:positionV>
            <wp:extent cx="10783933" cy="8869680"/>
            <wp:effectExtent l="19050" t="0" r="0" b="0"/>
            <wp:wrapNone/>
            <wp:docPr id="3" name="Рисунок 17" descr="C:\Users\ПлатонВеликий\Desktop\mota_ru_1052025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латонВеликий\Desktop\mota_ru_1052025-1600x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933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C79">
        <w:rPr>
          <w:b/>
          <w:i/>
          <w:noProof/>
        </w:rPr>
        <w:t xml:space="preserve">            </w:t>
      </w:r>
      <w:r w:rsidR="001D5AF4" w:rsidRPr="00155C21">
        <w:rPr>
          <w:b/>
          <w:color w:val="000000"/>
          <w:spacing w:val="2"/>
        </w:rPr>
        <w:t>Арт-терапия</w:t>
      </w:r>
      <w:r w:rsidR="001D5AF4" w:rsidRPr="00155C21">
        <w:rPr>
          <w:color w:val="000000"/>
          <w:spacing w:val="2"/>
        </w:rPr>
        <w:t xml:space="preserve"> - это </w:t>
      </w:r>
      <w:proofErr w:type="gramStart"/>
      <w:r w:rsidR="001D5AF4" w:rsidRPr="00155C21">
        <w:rPr>
          <w:color w:val="000000"/>
          <w:spacing w:val="2"/>
        </w:rPr>
        <w:t>метод  оказания</w:t>
      </w:r>
      <w:proofErr w:type="gramEnd"/>
      <w:r w:rsidR="001D5AF4" w:rsidRPr="00155C21">
        <w:rPr>
          <w:color w:val="000000"/>
          <w:spacing w:val="2"/>
        </w:rPr>
        <w:t xml:space="preserve"> психологической помощи посредством художественного творчества. </w:t>
      </w:r>
    </w:p>
    <w:p w:rsidR="001D5AF4" w:rsidRPr="007346B3" w:rsidRDefault="001D5AF4" w:rsidP="00AB1993">
      <w:pPr>
        <w:ind w:firstLine="708"/>
        <w:jc w:val="both"/>
        <w:rPr>
          <w:color w:val="000000"/>
          <w:spacing w:val="2"/>
        </w:rPr>
      </w:pPr>
      <w:r w:rsidRPr="00155C21">
        <w:rPr>
          <w:b/>
          <w:color w:val="000000"/>
          <w:spacing w:val="2"/>
        </w:rPr>
        <w:t>Арт-терапия</w:t>
      </w:r>
      <w:r w:rsidRPr="00155C21">
        <w:rPr>
          <w:color w:val="000000"/>
          <w:spacing w:val="2"/>
        </w:rPr>
        <w:t xml:space="preserve"> - один из самых «мягких» и в то же время глубоких методов в арсенале психологов и психотерапевтов.  </w:t>
      </w:r>
    </w:p>
    <w:p w:rsidR="001D5AF4" w:rsidRPr="00155C21" w:rsidRDefault="001D5AF4" w:rsidP="00AB1993">
      <w:pPr>
        <w:ind w:firstLine="708"/>
        <w:jc w:val="both"/>
        <w:rPr>
          <w:color w:val="000000"/>
          <w:spacing w:val="2"/>
        </w:rPr>
      </w:pPr>
      <w:r w:rsidRPr="00155C21">
        <w:rPr>
          <w:color w:val="000000"/>
          <w:spacing w:val="2"/>
        </w:rPr>
        <w:t xml:space="preserve">Этот </w:t>
      </w:r>
      <w:proofErr w:type="gramStart"/>
      <w:r w:rsidRPr="00155C21">
        <w:rPr>
          <w:color w:val="000000"/>
          <w:spacing w:val="2"/>
        </w:rPr>
        <w:t>метод  позволяет</w:t>
      </w:r>
      <w:proofErr w:type="gramEnd"/>
      <w:r w:rsidRPr="00155C21">
        <w:rPr>
          <w:color w:val="000000"/>
          <w:spacing w:val="2"/>
        </w:rPr>
        <w:t xml:space="preserve"> каждому человеку реализовать свой потенциал и прийти в результате к гармонии с собой. Это по силам каждому – для занятий арт-терапией не требуется специальной подготовки. </w:t>
      </w:r>
    </w:p>
    <w:p w:rsidR="001D5AF4" w:rsidRPr="007346B3" w:rsidRDefault="001D5AF4" w:rsidP="00AB1993">
      <w:pPr>
        <w:ind w:firstLine="708"/>
        <w:jc w:val="both"/>
        <w:rPr>
          <w:color w:val="000000"/>
          <w:spacing w:val="2"/>
        </w:rPr>
      </w:pPr>
      <w:r w:rsidRPr="00155C21">
        <w:rPr>
          <w:color w:val="000000"/>
          <w:spacing w:val="2"/>
        </w:rPr>
        <w:t xml:space="preserve">Арт-терапия используется как основной метод терапии, так и вспомогательный. </w:t>
      </w:r>
      <w:r w:rsidRPr="007346B3">
        <w:rPr>
          <w:color w:val="000000"/>
          <w:spacing w:val="2"/>
        </w:rPr>
        <w:t xml:space="preserve"> </w:t>
      </w:r>
    </w:p>
    <w:p w:rsidR="00746C79" w:rsidRDefault="00746C79" w:rsidP="00AB1993">
      <w:pPr>
        <w:ind w:firstLine="708"/>
        <w:jc w:val="both"/>
        <w:rPr>
          <w:color w:val="000000"/>
          <w:spacing w:val="2"/>
        </w:rPr>
      </w:pPr>
    </w:p>
    <w:p w:rsidR="00153EBE" w:rsidRDefault="001D5AF4" w:rsidP="00AB1993">
      <w:pPr>
        <w:ind w:firstLine="708"/>
        <w:jc w:val="both"/>
        <w:rPr>
          <w:color w:val="000000"/>
        </w:rPr>
      </w:pPr>
      <w:r w:rsidRPr="007346B3">
        <w:rPr>
          <w:color w:val="000000"/>
          <w:spacing w:val="2"/>
        </w:rPr>
        <w:t xml:space="preserve"> </w:t>
      </w:r>
      <w:proofErr w:type="spellStart"/>
      <w:r w:rsidR="00153EBE" w:rsidRPr="00746C79">
        <w:rPr>
          <w:b/>
          <w:bCs/>
          <w:i/>
          <w:sz w:val="28"/>
          <w:szCs w:val="28"/>
        </w:rPr>
        <w:t>Изотерапия</w:t>
      </w:r>
      <w:proofErr w:type="spellEnd"/>
      <w:r w:rsidR="00153EBE" w:rsidRPr="007346B3">
        <w:rPr>
          <w:b/>
          <w:bCs/>
        </w:rPr>
        <w:t xml:space="preserve"> - </w:t>
      </w:r>
      <w:r w:rsidR="00153EBE" w:rsidRPr="007346B3">
        <w:t xml:space="preserve">рисуя, ребенок дает выход своим чувствам, желаниям, благодаря рисованию он постигает, иногда моделирует действительность, легче воспринимает болезненные для него образы и события. </w:t>
      </w:r>
      <w:proofErr w:type="spellStart"/>
      <w:r w:rsidR="00153EBE" w:rsidRPr="007346B3">
        <w:rPr>
          <w:color w:val="000000"/>
        </w:rPr>
        <w:t>Изотерапия</w:t>
      </w:r>
      <w:proofErr w:type="spellEnd"/>
      <w:r w:rsidR="00153EBE" w:rsidRPr="007346B3">
        <w:rPr>
          <w:color w:val="000000"/>
        </w:rPr>
        <w:t xml:space="preserve"> помогает погрузиться в мир творчества, способствует снятию напряжения и </w:t>
      </w:r>
      <w:proofErr w:type="gramStart"/>
      <w:r w:rsidR="00153EBE" w:rsidRPr="007346B3">
        <w:rPr>
          <w:color w:val="000000"/>
        </w:rPr>
        <w:t>раскрытию  творческого</w:t>
      </w:r>
      <w:proofErr w:type="gramEnd"/>
      <w:r w:rsidR="00153EBE" w:rsidRPr="007346B3">
        <w:rPr>
          <w:color w:val="000000"/>
        </w:rPr>
        <w:t xml:space="preserve"> потенциала. Основная цель использования </w:t>
      </w:r>
      <w:proofErr w:type="spellStart"/>
      <w:proofErr w:type="gramStart"/>
      <w:r w:rsidR="00153EBE" w:rsidRPr="007346B3">
        <w:rPr>
          <w:color w:val="000000"/>
        </w:rPr>
        <w:t>изотерапии</w:t>
      </w:r>
      <w:proofErr w:type="spellEnd"/>
      <w:r w:rsidR="00153EBE" w:rsidRPr="007346B3">
        <w:rPr>
          <w:color w:val="000000"/>
        </w:rPr>
        <w:t xml:space="preserve">  всегда</w:t>
      </w:r>
      <w:proofErr w:type="gramEnd"/>
      <w:r w:rsidR="00153EBE" w:rsidRPr="007346B3">
        <w:rPr>
          <w:color w:val="000000"/>
        </w:rPr>
        <w:t xml:space="preserve"> одна и та же: помочь ребёнку начать осознавать себя и существование в своем мире. </w:t>
      </w:r>
    </w:p>
    <w:p w:rsidR="00FC0E05" w:rsidRPr="007346B3" w:rsidRDefault="00600D01" w:rsidP="00283EB3">
      <w:pP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75CCA3F" wp14:editId="513DD310">
            <wp:extent cx="1960908" cy="3196534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623" cy="32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EBE" w:rsidRPr="007346B3" w:rsidRDefault="00153EBE" w:rsidP="00AB1993">
      <w:pPr>
        <w:ind w:firstLine="567"/>
        <w:jc w:val="both"/>
      </w:pPr>
      <w:r w:rsidRPr="00746C79">
        <w:rPr>
          <w:b/>
          <w:i/>
          <w:sz w:val="28"/>
          <w:szCs w:val="28"/>
        </w:rPr>
        <w:t>Песочная терапия</w:t>
      </w:r>
      <w:r w:rsidRPr="007346B3">
        <w:t xml:space="preserve"> - песок позволяет развивать "ручной интеллект", способствует гармоничному и интенсивному развитию </w:t>
      </w:r>
      <w:r w:rsidRPr="007346B3">
        <w:lastRenderedPageBreak/>
        <w:t>познавательных функций, коммуникативных навыков. Кроме того, песок и вода помогают избавляться от отрицательной энергии.</w:t>
      </w:r>
    </w:p>
    <w:p w:rsidR="00746C79" w:rsidRDefault="00153EBE" w:rsidP="00600D01">
      <w:pPr>
        <w:ind w:firstLine="567"/>
        <w:jc w:val="both"/>
      </w:pPr>
      <w:r w:rsidRPr="007346B3">
        <w:t xml:space="preserve"> Песок и цветная манка широко применяется для коррекции фобий и эффективны в работе с тревожными, робкими детьми.</w:t>
      </w:r>
    </w:p>
    <w:p w:rsidR="00600D01" w:rsidRPr="00600D01" w:rsidRDefault="00600D01" w:rsidP="00600D01">
      <w:pPr>
        <w:jc w:val="both"/>
      </w:pPr>
      <w:r>
        <w:rPr>
          <w:noProof/>
        </w:rPr>
        <w:drawing>
          <wp:inline distT="0" distB="0" distL="0" distR="0" wp14:anchorId="6E0525C7" wp14:editId="1D2CBCC9">
            <wp:extent cx="3226526" cy="2096770"/>
            <wp:effectExtent l="0" t="0" r="0" b="0"/>
            <wp:docPr id="2355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17" cy="20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EBE" w:rsidRDefault="00153EBE" w:rsidP="00AB1993">
      <w:pPr>
        <w:ind w:firstLine="567"/>
        <w:jc w:val="both"/>
        <w:rPr>
          <w:color w:val="000000"/>
        </w:rPr>
      </w:pPr>
      <w:proofErr w:type="spellStart"/>
      <w:r w:rsidRPr="00746C79">
        <w:rPr>
          <w:b/>
          <w:i/>
          <w:sz w:val="28"/>
          <w:szCs w:val="28"/>
        </w:rPr>
        <w:t>Сказкотерапия</w:t>
      </w:r>
      <w:proofErr w:type="spellEnd"/>
      <w:r w:rsidRPr="007346B3">
        <w:rPr>
          <w:color w:val="000000"/>
        </w:rPr>
        <w:t xml:space="preserve"> - воздействие искусством слова на детей особенно средствами </w:t>
      </w:r>
      <w:proofErr w:type="spellStart"/>
      <w:r w:rsidRPr="007346B3">
        <w:rPr>
          <w:color w:val="000000"/>
        </w:rPr>
        <w:t>сказкотерапии</w:t>
      </w:r>
      <w:proofErr w:type="spellEnd"/>
      <w:r w:rsidRPr="007346B3">
        <w:rPr>
          <w:color w:val="000000"/>
        </w:rPr>
        <w:t xml:space="preserve">, расширяет границы воображения, всегда вызывает интерес, эмоциональный отклик, определенные переживания. В процессе занятий закладывается фундамент читательской культуры, потребность в общении с книгой. </w:t>
      </w:r>
    </w:p>
    <w:p w:rsidR="00C86F58" w:rsidRDefault="00C86F58" w:rsidP="00C86F58">
      <w:pPr>
        <w:jc w:val="both"/>
        <w:rPr>
          <w:color w:val="000000"/>
        </w:rPr>
      </w:pPr>
      <w:r w:rsidRPr="00C86F58">
        <w:rPr>
          <w:noProof/>
          <w:color w:val="000000"/>
        </w:rPr>
        <w:drawing>
          <wp:inline distT="0" distB="0" distL="0" distR="0">
            <wp:extent cx="3226435" cy="2219325"/>
            <wp:effectExtent l="0" t="0" r="0" b="9525"/>
            <wp:docPr id="13" name="Рисунок 13" descr="C:\Users\Калита\Desktop\Рабочий стол\работа\ФОТО С СОТКИ\Camera\20180314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ита\Desktop\Рабочий стол\работа\ФОТО С СОТКИ\Camera\20180314_162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8" cy="2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8" w:rsidRPr="007346B3" w:rsidRDefault="00C86F58" w:rsidP="00AB1993">
      <w:pPr>
        <w:ind w:firstLine="567"/>
        <w:jc w:val="both"/>
        <w:rPr>
          <w:color w:val="000000"/>
        </w:rPr>
      </w:pPr>
    </w:p>
    <w:p w:rsidR="00153EBE" w:rsidRPr="007346B3" w:rsidRDefault="00153EBE" w:rsidP="00AB1993">
      <w:pPr>
        <w:ind w:right="-185" w:firstLine="708"/>
        <w:jc w:val="both"/>
        <w:rPr>
          <w:color w:val="000000"/>
        </w:rPr>
      </w:pPr>
      <w:proofErr w:type="gramStart"/>
      <w:r w:rsidRPr="00746C79">
        <w:rPr>
          <w:b/>
          <w:i/>
          <w:color w:val="000000"/>
          <w:sz w:val="28"/>
          <w:szCs w:val="28"/>
        </w:rPr>
        <w:lastRenderedPageBreak/>
        <w:t>Музыкотерапия</w:t>
      </w:r>
      <w:r w:rsidRPr="007346B3">
        <w:rPr>
          <w:b/>
          <w:i/>
          <w:color w:val="000000"/>
        </w:rPr>
        <w:t xml:space="preserve"> </w:t>
      </w:r>
      <w:r w:rsidRPr="007346B3">
        <w:rPr>
          <w:color w:val="000000"/>
        </w:rPr>
        <w:t xml:space="preserve"> является</w:t>
      </w:r>
      <w:proofErr w:type="gramEnd"/>
      <w:r w:rsidRPr="007346B3">
        <w:rPr>
          <w:color w:val="000000"/>
        </w:rPr>
        <w:t xml:space="preserve"> языком невербальной коммуникации, наибольший эффект мы в праве ожидать, влияя на чувства и настроения ребенка. </w:t>
      </w:r>
      <w:r w:rsidRPr="007346B3">
        <w:t xml:space="preserve">Музыка создает настроение и сюжет детской работы, а если необходимо, то может послужить моментом релаксации. </w:t>
      </w:r>
      <w:r w:rsidRPr="007346B3">
        <w:rPr>
          <w:color w:val="000000"/>
        </w:rPr>
        <w:t xml:space="preserve">Активизирующиеся чувства, эмоции, переживания ребенка, создают условия для осмысления прекрасного и безобразного, доброго и злого, любви и ненависти, помогают эмоционально-чувственно и деятельно откликнуться на них, обеспечивают ощущение собственной </w:t>
      </w:r>
      <w:proofErr w:type="spellStart"/>
      <w:r w:rsidRPr="007346B3">
        <w:rPr>
          <w:color w:val="000000"/>
        </w:rPr>
        <w:t>самоценности</w:t>
      </w:r>
      <w:proofErr w:type="spellEnd"/>
      <w:r w:rsidRPr="007346B3">
        <w:rPr>
          <w:color w:val="000000"/>
        </w:rPr>
        <w:t>.</w:t>
      </w:r>
    </w:p>
    <w:p w:rsidR="00153EBE" w:rsidRPr="007346B3" w:rsidRDefault="00153EBE" w:rsidP="00AB1993">
      <w:pPr>
        <w:ind w:right="-185" w:firstLine="708"/>
        <w:jc w:val="both"/>
      </w:pPr>
      <w:r w:rsidRPr="00746C79">
        <w:rPr>
          <w:b/>
          <w:i/>
          <w:color w:val="000000"/>
          <w:sz w:val="28"/>
          <w:szCs w:val="28"/>
        </w:rPr>
        <w:t>Работа с семьей.</w:t>
      </w:r>
      <w:bookmarkStart w:id="1" w:name="_Toc208883293"/>
      <w:r w:rsidRPr="007346B3">
        <w:rPr>
          <w:b/>
          <w:i/>
          <w:color w:val="000000"/>
        </w:rPr>
        <w:t xml:space="preserve"> </w:t>
      </w:r>
      <w:r w:rsidRPr="007346B3">
        <w:t xml:space="preserve">Организуя совместные занятия с детьми и родителями, можно отметить какое это удачное сотрудничество: </w:t>
      </w:r>
      <w:proofErr w:type="gramStart"/>
      <w:r w:rsidRPr="007346B3">
        <w:t>с одной стороны</w:t>
      </w:r>
      <w:proofErr w:type="gramEnd"/>
      <w:r w:rsidRPr="007346B3">
        <w:t xml:space="preserve"> они учатся не расставаясь, а с другой, встречаются в непривычных ролях. Это уже и соперники, и одновременно помощники друг другу. Обе стороны обмениваются идеями, подсказывают друг другу решения. Это прекрасно, так как дети и родители узнают больше друг о друге. </w:t>
      </w:r>
    </w:p>
    <w:bookmarkEnd w:id="1"/>
    <w:p w:rsidR="00FC0E05" w:rsidRDefault="00153EBE" w:rsidP="00600D01">
      <w:pPr>
        <w:ind w:right="-142" w:firstLine="426"/>
        <w:jc w:val="both"/>
      </w:pPr>
      <w:proofErr w:type="gramStart"/>
      <w:r w:rsidRPr="007346B3">
        <w:t>В  работе</w:t>
      </w:r>
      <w:proofErr w:type="gramEnd"/>
      <w:r w:rsidRPr="007346B3">
        <w:t xml:space="preserve"> с детьми арт-терапия имеет неклиническую направленность и рассчитано на потенциально здоровую личность, и понимается как забота об эмоциональном сочувствии и психологическом здоровье личности, группы, средствами художественной деятельности.</w:t>
      </w:r>
    </w:p>
    <w:p w:rsidR="00746C79" w:rsidRDefault="00746C79" w:rsidP="005E14C4">
      <w:pPr>
        <w:jc w:val="both"/>
      </w:pPr>
      <w:r>
        <w:t xml:space="preserve">        </w:t>
      </w:r>
      <w:r w:rsidR="00AB1993" w:rsidRPr="007346B3">
        <w:t xml:space="preserve">Занятие арт-терапией дает возможность укрепить свою память, развить внимание, мышление и навыки принятия решений. </w:t>
      </w:r>
    </w:p>
    <w:p w:rsidR="00F5768F" w:rsidRPr="007346B3" w:rsidRDefault="00746C79" w:rsidP="005E14C4">
      <w:pPr>
        <w:jc w:val="both"/>
      </w:pPr>
      <w:r>
        <w:t xml:space="preserve">      </w:t>
      </w:r>
      <w:r w:rsidR="00AB1993" w:rsidRPr="007346B3">
        <w:t xml:space="preserve">Арт-терапия применяется в индивидуальной и групповой психотерапии, в различных тренингах. Она также может служить дополнением к другим методам и направлениям психотерапии, системам оздоровления, образования и воспитания. </w:t>
      </w:r>
    </w:p>
    <w:sectPr w:rsidR="00F5768F" w:rsidRPr="007346B3" w:rsidSect="00AB1993">
      <w:pgSz w:w="16838" w:h="11906" w:orient="landscape"/>
      <w:pgMar w:top="284" w:right="536" w:bottom="284" w:left="426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E24495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0F6"/>
      </v:shape>
    </w:pict>
  </w:numPicBullet>
  <w:numPicBullet w:numPicBulletId="1">
    <w:pict>
      <v:shape id="_x0000_i1029" type="#_x0000_t75" style="width:11.25pt;height:11.25pt" o:bullet="t">
        <v:imagedata r:id="rId2" o:title="mso4B37"/>
      </v:shape>
    </w:pict>
  </w:numPicBullet>
  <w:abstractNum w:abstractNumId="0" w15:restartNumberingAfterBreak="0">
    <w:nsid w:val="1A2C3BB9"/>
    <w:multiLevelType w:val="hybridMultilevel"/>
    <w:tmpl w:val="E390AF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B068C"/>
    <w:multiLevelType w:val="hybridMultilevel"/>
    <w:tmpl w:val="D0C6C7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37F27D3"/>
    <w:multiLevelType w:val="hybridMultilevel"/>
    <w:tmpl w:val="27100C06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1D2D2A"/>
    <w:multiLevelType w:val="hybridMultilevel"/>
    <w:tmpl w:val="D6D6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A0B6B"/>
    <w:multiLevelType w:val="hybridMultilevel"/>
    <w:tmpl w:val="7B8AD450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BE"/>
    <w:rsid w:val="00153EBE"/>
    <w:rsid w:val="001D5AF4"/>
    <w:rsid w:val="001F05F8"/>
    <w:rsid w:val="00283EB3"/>
    <w:rsid w:val="004F4EA4"/>
    <w:rsid w:val="00523AA5"/>
    <w:rsid w:val="005E14C4"/>
    <w:rsid w:val="00600D01"/>
    <w:rsid w:val="006037AF"/>
    <w:rsid w:val="006244E9"/>
    <w:rsid w:val="00694775"/>
    <w:rsid w:val="007346B3"/>
    <w:rsid w:val="00746C79"/>
    <w:rsid w:val="00AB1993"/>
    <w:rsid w:val="00B06C6C"/>
    <w:rsid w:val="00BA53A6"/>
    <w:rsid w:val="00C86F58"/>
    <w:rsid w:val="00E66586"/>
    <w:rsid w:val="00F5768F"/>
    <w:rsid w:val="00F8401D"/>
    <w:rsid w:val="00FC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4713B"/>
  <w15:docId w15:val="{E94909EC-50D1-49DD-8FD1-85A334F9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3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3EB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53EBE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7346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6B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F05F8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8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4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0.wmf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wmf"/><Relationship Id="rId11" Type="http://schemas.openxmlformats.org/officeDocument/2006/relationships/image" Target="media/image8.jpeg"/><Relationship Id="rId5" Type="http://schemas.openxmlformats.org/officeDocument/2006/relationships/image" Target="media/image3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ПлатонВеликий</dc:creator>
  <cp:lastModifiedBy>Калита</cp:lastModifiedBy>
  <cp:revision>7</cp:revision>
  <cp:lastPrinted>2012-04-15T20:02:00Z</cp:lastPrinted>
  <dcterms:created xsi:type="dcterms:W3CDTF">2018-08-11T04:45:00Z</dcterms:created>
  <dcterms:modified xsi:type="dcterms:W3CDTF">2018-08-22T03:58:00Z</dcterms:modified>
</cp:coreProperties>
</file>